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FB7" w:rsidRPr="007F4FB7" w:rsidRDefault="007F4FB7" w:rsidP="007F4FB7">
      <w:pPr>
        <w:jc w:val="center"/>
        <w:rPr>
          <w:sz w:val="96"/>
        </w:rPr>
      </w:pPr>
      <w:r w:rsidRPr="007F4FB7">
        <w:rPr>
          <w:sz w:val="144"/>
        </w:rPr>
        <w:t xml:space="preserve">AQUAVITA </w:t>
      </w:r>
      <w:r w:rsidRPr="007F4FB7">
        <w:rPr>
          <w:sz w:val="144"/>
        </w:rPr>
        <w:br/>
        <w:t>MINERALVAND</w:t>
      </w:r>
      <w:r w:rsidRPr="007F4FB7">
        <w:rPr>
          <w:sz w:val="96"/>
        </w:rPr>
        <w:br/>
        <w:t>UDEN KULSYRE</w:t>
      </w:r>
      <w:r w:rsidRPr="007F4FB7">
        <w:rPr>
          <w:sz w:val="32"/>
        </w:rPr>
        <w:br/>
      </w:r>
      <w:r w:rsidRPr="007F4FB7">
        <w:rPr>
          <w:sz w:val="96"/>
        </w:rPr>
        <w:br/>
      </w:r>
      <w:r w:rsidRPr="007F4FB7">
        <w:rPr>
          <w:sz w:val="160"/>
          <w:szCs w:val="96"/>
        </w:rPr>
        <w:t>PR. STK</w:t>
      </w:r>
      <w:r w:rsidRPr="007F4FB7">
        <w:rPr>
          <w:sz w:val="160"/>
          <w:szCs w:val="96"/>
        </w:rPr>
        <w:br/>
      </w:r>
      <w:r>
        <w:rPr>
          <w:b/>
          <w:color w:val="000000" w:themeColor="text1"/>
          <w:sz w:val="160"/>
          <w:szCs w:val="96"/>
        </w:rPr>
        <w:t xml:space="preserve">KR. </w:t>
      </w:r>
      <w:r w:rsidRPr="007F4FB7">
        <w:rPr>
          <w:b/>
          <w:color w:val="000000" w:themeColor="text1"/>
          <w:sz w:val="160"/>
          <w:szCs w:val="96"/>
        </w:rPr>
        <w:t>11,95</w:t>
      </w:r>
      <w:r w:rsidRPr="007F4FB7">
        <w:rPr>
          <w:sz w:val="96"/>
        </w:rPr>
        <w:br/>
      </w:r>
    </w:p>
    <w:p w:rsidR="007F4FB7" w:rsidRPr="007F4FB7" w:rsidRDefault="007F4FB7" w:rsidP="007F4FB7">
      <w:pPr>
        <w:jc w:val="center"/>
        <w:rPr>
          <w:sz w:val="96"/>
        </w:rPr>
      </w:pPr>
      <w:r w:rsidRPr="007F4FB7">
        <w:rPr>
          <w:sz w:val="96"/>
        </w:rPr>
        <w:t xml:space="preserve">PANT </w:t>
      </w:r>
      <w:r>
        <w:rPr>
          <w:sz w:val="96"/>
        </w:rPr>
        <w:t xml:space="preserve">KR. </w:t>
      </w:r>
      <w:r w:rsidRPr="007F4FB7">
        <w:rPr>
          <w:sz w:val="96"/>
        </w:rPr>
        <w:t>1,50</w:t>
      </w:r>
      <w:bookmarkStart w:id="0" w:name="_GoBack"/>
      <w:bookmarkEnd w:id="0"/>
    </w:p>
    <w:sectPr w:rsidR="007F4FB7" w:rsidRPr="007F4FB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FB7"/>
    <w:rsid w:val="007F4FB7"/>
    <w:rsid w:val="00A8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D2343C-6D01-4C37-9518-972417C5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F4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F4F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cp:lastPrinted>2019-04-15T12:35:00Z</cp:lastPrinted>
  <dcterms:created xsi:type="dcterms:W3CDTF">2019-04-15T12:31:00Z</dcterms:created>
  <dcterms:modified xsi:type="dcterms:W3CDTF">2019-04-15T12:40:00Z</dcterms:modified>
</cp:coreProperties>
</file>